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Приложение 10</w:t>
      </w: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к территориальной схеме</w:t>
      </w: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обращения с отходами</w:t>
      </w:r>
      <w:r w:rsidR="006404C9">
        <w:rPr>
          <w:b w:val="0"/>
          <w:sz w:val="20"/>
        </w:rPr>
        <w:t xml:space="preserve"> в</w:t>
      </w:r>
    </w:p>
    <w:p w:rsidR="00611AAA" w:rsidRPr="00C07D67" w:rsidRDefault="00611AAA" w:rsidP="00D975CA">
      <w:pPr>
        <w:pStyle w:val="a4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Кабардино-Балкарской Республик</w:t>
      </w:r>
      <w:r w:rsidR="006404C9">
        <w:rPr>
          <w:b w:val="0"/>
          <w:sz w:val="20"/>
        </w:rPr>
        <w:t>е</w:t>
      </w:r>
    </w:p>
    <w:p w:rsidR="00611AAA" w:rsidRPr="00D975CA" w:rsidRDefault="00611AAA" w:rsidP="00D975CA">
      <w:pPr>
        <w:pStyle w:val="a4"/>
        <w:spacing w:line="242" w:lineRule="auto"/>
        <w:ind w:right="102"/>
        <w:jc w:val="center"/>
      </w:pPr>
    </w:p>
    <w:p w:rsidR="00F75A13" w:rsidRPr="00D975CA" w:rsidRDefault="00D975CA" w:rsidP="00D975CA">
      <w:pPr>
        <w:pStyle w:val="a4"/>
        <w:spacing w:line="242" w:lineRule="auto"/>
        <w:ind w:right="102"/>
        <w:jc w:val="center"/>
      </w:pPr>
      <w:r w:rsidRPr="00D975CA">
        <w:t>Баланс количественных характеристик образования, обработки, утилизации, обезвреживания, размещения отходов производства и потребления за исключением ТКО*</w:t>
      </w:r>
    </w:p>
    <w:p w:rsidR="00F75A13" w:rsidRPr="00D975CA" w:rsidRDefault="00F75A13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1008"/>
        <w:gridCol w:w="908"/>
        <w:gridCol w:w="797"/>
        <w:gridCol w:w="701"/>
        <w:gridCol w:w="749"/>
        <w:gridCol w:w="826"/>
        <w:gridCol w:w="830"/>
        <w:gridCol w:w="826"/>
        <w:gridCol w:w="830"/>
        <w:gridCol w:w="763"/>
        <w:gridCol w:w="835"/>
        <w:gridCol w:w="884"/>
        <w:gridCol w:w="1047"/>
        <w:gridCol w:w="903"/>
        <w:gridCol w:w="903"/>
        <w:gridCol w:w="1057"/>
        <w:gridCol w:w="1177"/>
      </w:tblGrid>
      <w:tr w:rsidR="00F75A13" w:rsidRPr="00ED5D62">
        <w:trPr>
          <w:trHeight w:val="2789"/>
        </w:trPr>
        <w:tc>
          <w:tcPr>
            <w:tcW w:w="836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20"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1123" w:right="329" w:hanging="779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Наименование основного вида отходов</w:t>
            </w:r>
          </w:p>
        </w:tc>
        <w:tc>
          <w:tcPr>
            <w:tcW w:w="1008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08" w:line="244" w:lineRule="auto"/>
              <w:ind w:left="1243" w:hanging="1153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Наличие отходов на начало отчетного года</w:t>
            </w:r>
          </w:p>
        </w:tc>
        <w:tc>
          <w:tcPr>
            <w:tcW w:w="908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52" w:line="240" w:lineRule="auto"/>
              <w:ind w:left="95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Образование отходов за отчетный год</w:t>
            </w:r>
          </w:p>
        </w:tc>
        <w:tc>
          <w:tcPr>
            <w:tcW w:w="797" w:type="dxa"/>
            <w:textDirection w:val="btLr"/>
          </w:tcPr>
          <w:p w:rsidR="00F75A13" w:rsidRPr="00ED5D62" w:rsidRDefault="00F75A13">
            <w:pPr>
              <w:pStyle w:val="TableParagraph"/>
              <w:spacing w:before="6" w:line="240" w:lineRule="auto"/>
              <w:jc w:val="left"/>
              <w:rPr>
                <w:b/>
                <w:sz w:val="26"/>
              </w:rPr>
            </w:pPr>
          </w:p>
          <w:p w:rsidR="00F75A13" w:rsidRPr="00ED5D62" w:rsidRDefault="00D975CA">
            <w:pPr>
              <w:pStyle w:val="TableParagraph"/>
              <w:spacing w:before="1" w:line="240" w:lineRule="auto"/>
              <w:ind w:left="739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Поступление-всего</w:t>
            </w:r>
          </w:p>
        </w:tc>
        <w:tc>
          <w:tcPr>
            <w:tcW w:w="701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F75A13" w:rsidRPr="00ED5D62" w:rsidRDefault="00D975CA">
            <w:pPr>
              <w:pStyle w:val="TableParagraph"/>
              <w:spacing w:line="240" w:lineRule="auto"/>
              <w:ind w:left="292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Поступление - в т,ч, по импорту</w:t>
            </w:r>
          </w:p>
        </w:tc>
        <w:tc>
          <w:tcPr>
            <w:tcW w:w="749" w:type="dxa"/>
            <w:textDirection w:val="btLr"/>
          </w:tcPr>
          <w:p w:rsidR="00F75A13" w:rsidRPr="00ED5D62" w:rsidRDefault="00F75A13">
            <w:pPr>
              <w:pStyle w:val="TableParagraph"/>
              <w:spacing w:before="1" w:line="240" w:lineRule="auto"/>
              <w:jc w:val="left"/>
              <w:rPr>
                <w:b/>
                <w:sz w:val="24"/>
              </w:rPr>
            </w:pPr>
          </w:p>
          <w:p w:rsidR="00F75A13" w:rsidRPr="00ED5D62" w:rsidRDefault="00D975CA">
            <w:pPr>
              <w:pStyle w:val="TableParagraph"/>
              <w:spacing w:line="240" w:lineRule="auto"/>
              <w:ind w:left="69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Обработано отходов</w:t>
            </w:r>
          </w:p>
        </w:tc>
        <w:tc>
          <w:tcPr>
            <w:tcW w:w="826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09" w:line="240" w:lineRule="auto"/>
              <w:ind w:left="326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Утилизировано отходов - всего</w:t>
            </w:r>
          </w:p>
        </w:tc>
        <w:tc>
          <w:tcPr>
            <w:tcW w:w="830" w:type="dxa"/>
            <w:textDirection w:val="btLr"/>
          </w:tcPr>
          <w:p w:rsidR="00F75A13" w:rsidRPr="00ED5D62" w:rsidRDefault="00F75A13">
            <w:pPr>
              <w:pStyle w:val="TableParagraph"/>
              <w:spacing w:before="5" w:line="240" w:lineRule="auto"/>
              <w:jc w:val="left"/>
              <w:rPr>
                <w:b/>
                <w:sz w:val="19"/>
              </w:rPr>
            </w:pPr>
          </w:p>
          <w:p w:rsidR="00F75A13" w:rsidRPr="00ED5D62" w:rsidRDefault="00D975CA">
            <w:pPr>
              <w:pStyle w:val="TableParagraph"/>
              <w:spacing w:line="249" w:lineRule="auto"/>
              <w:ind w:left="-1" w:right="-16" w:firstLine="8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Утилизировано/использовано отходов для повторного применения (рециклинг)</w:t>
            </w:r>
          </w:p>
        </w:tc>
        <w:tc>
          <w:tcPr>
            <w:tcW w:w="826" w:type="dxa"/>
            <w:textDirection w:val="btLr"/>
          </w:tcPr>
          <w:p w:rsidR="00F75A13" w:rsidRPr="00ED5D62" w:rsidRDefault="00F75A13">
            <w:pPr>
              <w:pStyle w:val="TableParagraph"/>
              <w:spacing w:before="6" w:line="240" w:lineRule="auto"/>
              <w:jc w:val="left"/>
              <w:rPr>
                <w:b/>
                <w:sz w:val="19"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52" w:firstLine="28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Утилизировано/использовано отходов предварительно прошедших обработку</w:t>
            </w:r>
          </w:p>
        </w:tc>
        <w:tc>
          <w:tcPr>
            <w:tcW w:w="830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13" w:line="240" w:lineRule="auto"/>
              <w:ind w:left="278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Обезвреживание отходов - всего</w:t>
            </w:r>
          </w:p>
        </w:tc>
        <w:tc>
          <w:tcPr>
            <w:tcW w:w="763" w:type="dxa"/>
            <w:textDirection w:val="btLr"/>
          </w:tcPr>
          <w:p w:rsidR="00F75A13" w:rsidRPr="00ED5D62" w:rsidRDefault="00F75A13">
            <w:pPr>
              <w:pStyle w:val="TableParagraph"/>
              <w:spacing w:before="7" w:line="240" w:lineRule="auto"/>
              <w:jc w:val="left"/>
              <w:rPr>
                <w:b/>
                <w:sz w:val="16"/>
              </w:rPr>
            </w:pPr>
          </w:p>
          <w:p w:rsidR="00F75A13" w:rsidRPr="00ED5D62" w:rsidRDefault="00D975CA">
            <w:pPr>
              <w:pStyle w:val="TableParagraph"/>
              <w:spacing w:before="1" w:line="240" w:lineRule="auto"/>
              <w:ind w:left="14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отходов другим организациям</w:t>
            </w:r>
          </w:p>
          <w:p w:rsidR="00F75A13" w:rsidRPr="00ED5D62" w:rsidRDefault="00D975CA">
            <w:pPr>
              <w:pStyle w:val="TableParagraph"/>
              <w:spacing w:before="3" w:line="240" w:lineRule="auto"/>
              <w:ind w:left="854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- для обработки</w:t>
            </w:r>
          </w:p>
        </w:tc>
        <w:tc>
          <w:tcPr>
            <w:tcW w:w="835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14" w:line="240" w:lineRule="auto"/>
              <w:ind w:left="475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утилизации</w:t>
            </w:r>
          </w:p>
        </w:tc>
        <w:tc>
          <w:tcPr>
            <w:tcW w:w="884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39" w:line="240" w:lineRule="auto"/>
              <w:ind w:left="31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обезвреживания</w:t>
            </w:r>
          </w:p>
        </w:tc>
        <w:tc>
          <w:tcPr>
            <w:tcW w:w="1047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F75A13">
            <w:pPr>
              <w:pStyle w:val="TableParagraph"/>
              <w:spacing w:before="1" w:line="240" w:lineRule="auto"/>
              <w:jc w:val="left"/>
              <w:rPr>
                <w:b/>
                <w:sz w:val="19"/>
              </w:rPr>
            </w:pPr>
          </w:p>
          <w:p w:rsidR="00F75A13" w:rsidRPr="00ED5D62" w:rsidRDefault="00D975CA">
            <w:pPr>
              <w:pStyle w:val="TableParagraph"/>
              <w:spacing w:line="240" w:lineRule="auto"/>
              <w:ind w:left="552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хранения</w:t>
            </w:r>
          </w:p>
        </w:tc>
        <w:tc>
          <w:tcPr>
            <w:tcW w:w="903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48" w:line="240" w:lineRule="auto"/>
              <w:ind w:left="437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Передача - для захоронения</w:t>
            </w:r>
          </w:p>
        </w:tc>
        <w:tc>
          <w:tcPr>
            <w:tcW w:w="903" w:type="dxa"/>
            <w:textDirection w:val="btLr"/>
          </w:tcPr>
          <w:p w:rsidR="00F75A13" w:rsidRPr="00ED5D62" w:rsidRDefault="00F75A13">
            <w:pPr>
              <w:pStyle w:val="TableParagraph"/>
              <w:spacing w:before="10" w:line="240" w:lineRule="auto"/>
              <w:jc w:val="left"/>
              <w:rPr>
                <w:b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1075" w:hanging="1047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Размещение на собственных объектах - хранение</w:t>
            </w:r>
          </w:p>
        </w:tc>
        <w:tc>
          <w:tcPr>
            <w:tcW w:w="1057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D975CA">
            <w:pPr>
              <w:pStyle w:val="TableParagraph"/>
              <w:spacing w:before="133" w:line="244" w:lineRule="auto"/>
              <w:ind w:left="965" w:hanging="937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Размещение на собственных объектах - захоронение</w:t>
            </w:r>
          </w:p>
        </w:tc>
        <w:tc>
          <w:tcPr>
            <w:tcW w:w="1177" w:type="dxa"/>
            <w:textDirection w:val="btLr"/>
          </w:tcPr>
          <w:p w:rsidR="00F75A13" w:rsidRPr="00ED5D62" w:rsidRDefault="00F75A13">
            <w:pPr>
              <w:pStyle w:val="TableParagraph"/>
              <w:spacing w:line="240" w:lineRule="auto"/>
              <w:jc w:val="left"/>
              <w:rPr>
                <w:b/>
                <w:sz w:val="18"/>
              </w:rPr>
            </w:pPr>
          </w:p>
          <w:p w:rsidR="00F75A13" w:rsidRPr="00ED5D62" w:rsidRDefault="00F75A13">
            <w:pPr>
              <w:pStyle w:val="TableParagraph"/>
              <w:spacing w:before="5" w:line="240" w:lineRule="auto"/>
              <w:jc w:val="left"/>
              <w:rPr>
                <w:b/>
                <w:sz w:val="16"/>
              </w:rPr>
            </w:pPr>
          </w:p>
          <w:p w:rsidR="00F75A13" w:rsidRPr="00ED5D62" w:rsidRDefault="00D975CA">
            <w:pPr>
              <w:pStyle w:val="TableParagraph"/>
              <w:spacing w:line="244" w:lineRule="auto"/>
              <w:ind w:left="878" w:right="261" w:hanging="611"/>
              <w:jc w:val="left"/>
              <w:rPr>
                <w:b/>
                <w:sz w:val="16"/>
              </w:rPr>
            </w:pPr>
            <w:r w:rsidRPr="00ED5D62">
              <w:rPr>
                <w:b/>
                <w:sz w:val="16"/>
              </w:rPr>
              <w:t>Наличие в организации на конец отчетного года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7" w:right="5268"/>
              <w:rPr>
                <w:sz w:val="15"/>
              </w:rPr>
            </w:pPr>
            <w:r w:rsidRPr="00D975CA">
              <w:rPr>
                <w:sz w:val="15"/>
              </w:rPr>
              <w:t>Отходы сельского, лесного хозяйства, рыбоводства и рыболовства (блок 1</w:t>
            </w:r>
            <w:r w:rsidRPr="00D975CA">
              <w:rPr>
                <w:spacing w:val="8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spacing w:line="153" w:lineRule="exact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spacing w:line="153" w:lineRule="exact"/>
              <w:ind w:right="289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1475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spacing w:line="153" w:lineRule="exact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5" w:right="177"/>
              <w:rPr>
                <w:sz w:val="15"/>
              </w:rPr>
            </w:pPr>
            <w:r w:rsidRPr="00D975CA">
              <w:rPr>
                <w:sz w:val="15"/>
              </w:rPr>
              <w:t>140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3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140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29" w:right="213"/>
              <w:rPr>
                <w:sz w:val="15"/>
              </w:rPr>
            </w:pPr>
            <w:r w:rsidRPr="00D975CA">
              <w:rPr>
                <w:sz w:val="15"/>
              </w:rPr>
              <w:t>1 020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spacing w:line="153" w:lineRule="exact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15,00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spacing w:line="153" w:lineRule="exact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spacing w:line="153" w:lineRule="exact"/>
              <w:ind w:left="370" w:right="360"/>
              <w:rPr>
                <w:sz w:val="15"/>
              </w:rPr>
            </w:pPr>
            <w:r w:rsidRPr="00D975CA">
              <w:rPr>
                <w:sz w:val="15"/>
              </w:rPr>
              <w:t>300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89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1051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6"/>
              <w:rPr>
                <w:sz w:val="15"/>
              </w:rPr>
            </w:pPr>
            <w:r w:rsidRPr="00D975CA">
              <w:rPr>
                <w:sz w:val="15"/>
              </w:rPr>
              <w:t>1 038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6" w:right="5268"/>
              <w:rPr>
                <w:sz w:val="15"/>
              </w:rPr>
            </w:pPr>
            <w:r w:rsidRPr="00D975CA">
              <w:rPr>
                <w:sz w:val="15"/>
              </w:rPr>
              <w:t>Отходы от добычи полезных ископаемых (блок 2</w:t>
            </w:r>
            <w:r w:rsidRPr="00D975CA">
              <w:rPr>
                <w:spacing w:val="6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spacing w:line="153" w:lineRule="exact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spacing w:line="153" w:lineRule="exact"/>
              <w:ind w:right="289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5752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spacing w:line="153" w:lineRule="exact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spacing w:line="153" w:lineRule="exact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5752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spacing w:line="153" w:lineRule="exact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spacing w:line="153" w:lineRule="exact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7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spacing w:before="3" w:line="153" w:lineRule="exact"/>
              <w:ind w:left="5264" w:right="5268"/>
              <w:rPr>
                <w:sz w:val="15"/>
              </w:rPr>
            </w:pPr>
            <w:r w:rsidRPr="00D975CA">
              <w:rPr>
                <w:sz w:val="15"/>
              </w:rPr>
              <w:t>Отходы обрабатывающих производств (блок 3</w:t>
            </w:r>
            <w:r w:rsidRPr="00D975CA">
              <w:rPr>
                <w:spacing w:val="6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31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286,28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284,679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33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1,5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0,11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9"/>
              <w:rPr>
                <w:sz w:val="15"/>
              </w:rPr>
            </w:pPr>
            <w:r w:rsidRPr="00D975CA">
              <w:rPr>
                <w:w w:val="99"/>
                <w:sz w:val="15"/>
              </w:rPr>
              <w:t>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265"/>
              <w:jc w:val="right"/>
              <w:rPr>
                <w:sz w:val="15"/>
              </w:rPr>
            </w:pPr>
            <w:r w:rsidRPr="00D975CA">
              <w:rPr>
                <w:sz w:val="15"/>
              </w:rPr>
              <w:t>586985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left="266" w:right="252"/>
              <w:rPr>
                <w:sz w:val="15"/>
              </w:rPr>
            </w:pPr>
            <w:r w:rsidRPr="00D975CA">
              <w:rPr>
                <w:sz w:val="15"/>
              </w:rPr>
              <w:t>342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5,00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5,00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0"/>
              <w:rPr>
                <w:sz w:val="15"/>
              </w:rPr>
            </w:pPr>
            <w:r w:rsidRPr="00D975CA">
              <w:rPr>
                <w:sz w:val="15"/>
              </w:rPr>
              <w:t>337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3"/>
              <w:rPr>
                <w:sz w:val="15"/>
              </w:rPr>
            </w:pPr>
            <w:r w:rsidRPr="00D975CA">
              <w:rPr>
                <w:sz w:val="15"/>
              </w:rPr>
              <w:t>587 322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2 898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5" w:right="177"/>
              <w:rPr>
                <w:sz w:val="15"/>
              </w:rPr>
            </w:pPr>
            <w:r w:rsidRPr="00D975CA">
              <w:rPr>
                <w:sz w:val="15"/>
              </w:rPr>
              <w:t>56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6" w:right="213"/>
              <w:rPr>
                <w:sz w:val="15"/>
              </w:rPr>
            </w:pPr>
            <w:r w:rsidRPr="00D975CA">
              <w:rPr>
                <w:sz w:val="15"/>
              </w:rPr>
              <w:t>56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63"/>
              <w:jc w:val="left"/>
              <w:rPr>
                <w:sz w:val="15"/>
              </w:rPr>
            </w:pPr>
            <w:r w:rsidRPr="00D975CA">
              <w:rPr>
                <w:sz w:val="15"/>
              </w:rPr>
              <w:t>499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2 105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3,00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6"/>
              <w:rPr>
                <w:sz w:val="15"/>
              </w:rPr>
            </w:pPr>
            <w:r w:rsidRPr="00D975CA">
              <w:rPr>
                <w:sz w:val="15"/>
              </w:rPr>
              <w:t>21,00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6,00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2"/>
              <w:rPr>
                <w:sz w:val="15"/>
              </w:rPr>
            </w:pPr>
            <w:r w:rsidRPr="00D975CA">
              <w:rPr>
                <w:sz w:val="15"/>
              </w:rPr>
              <w:t>11,00</w:t>
            </w:r>
          </w:p>
        </w:tc>
      </w:tr>
      <w:tr w:rsidR="00F75A13" w:rsidRPr="00D975CA">
        <w:trPr>
          <w:trHeight w:val="173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spacing w:line="153" w:lineRule="exact"/>
              <w:ind w:left="5262" w:right="5268"/>
              <w:rPr>
                <w:sz w:val="15"/>
              </w:rPr>
            </w:pPr>
            <w:r w:rsidRPr="00D975CA">
              <w:rPr>
                <w:sz w:val="15"/>
              </w:rPr>
              <w:t>Отходы потребления, производственные и непроизводственные (блок 4 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22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11,00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left="266" w:right="252"/>
              <w:rPr>
                <w:sz w:val="15"/>
              </w:rPr>
            </w:pPr>
            <w:r w:rsidRPr="00D975CA">
              <w:rPr>
                <w:sz w:val="15"/>
              </w:rPr>
              <w:t>118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62"/>
              <w:rPr>
                <w:sz w:val="15"/>
              </w:rPr>
            </w:pPr>
            <w:r w:rsidRPr="00D975CA">
              <w:rPr>
                <w:sz w:val="15"/>
              </w:rPr>
              <w:t>11 911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6" w:right="177"/>
              <w:rPr>
                <w:sz w:val="15"/>
              </w:rPr>
            </w:pPr>
            <w:r w:rsidRPr="00D975CA">
              <w:rPr>
                <w:sz w:val="15"/>
              </w:rPr>
              <w:t>11 912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10"/>
              <w:jc w:val="left"/>
              <w:rPr>
                <w:sz w:val="15"/>
              </w:rPr>
            </w:pPr>
            <w:r w:rsidRPr="00D975CA">
              <w:rPr>
                <w:sz w:val="15"/>
              </w:rPr>
              <w:t>10 684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45,00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64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10,00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0"/>
              <w:rPr>
                <w:sz w:val="15"/>
              </w:rPr>
            </w:pPr>
            <w:r w:rsidRPr="00D975CA">
              <w:rPr>
                <w:sz w:val="15"/>
              </w:rPr>
              <w:t>50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5,00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2"/>
              <w:rPr>
                <w:sz w:val="15"/>
              </w:rPr>
            </w:pPr>
            <w:r w:rsidRPr="00D975CA">
              <w:rPr>
                <w:sz w:val="15"/>
              </w:rPr>
              <w:t>23,00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sz w:val="15"/>
              </w:rPr>
              <w:t>1 271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302"/>
              <w:jc w:val="left"/>
              <w:rPr>
                <w:sz w:val="15"/>
              </w:rPr>
            </w:pPr>
            <w:r w:rsidRPr="00D975CA">
              <w:rPr>
                <w:sz w:val="15"/>
              </w:rPr>
              <w:t>18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7"/>
              <w:rPr>
                <w:sz w:val="15"/>
              </w:rPr>
            </w:pPr>
            <w:r w:rsidRPr="00D975CA">
              <w:rPr>
                <w:sz w:val="15"/>
              </w:rPr>
              <w:t>1 235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9,00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2,00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22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28,00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sz w:val="15"/>
              </w:rPr>
              <w:t>7 044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5" w:right="177"/>
              <w:rPr>
                <w:sz w:val="15"/>
              </w:rPr>
            </w:pPr>
            <w:r w:rsidRPr="00D975CA">
              <w:rPr>
                <w:sz w:val="15"/>
              </w:rPr>
              <w:t>722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3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716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11"/>
              <w:jc w:val="left"/>
              <w:rPr>
                <w:sz w:val="15"/>
              </w:rPr>
            </w:pPr>
            <w:r w:rsidRPr="00D975CA">
              <w:rPr>
                <w:sz w:val="15"/>
              </w:rPr>
              <w:t>5 974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39"/>
              <w:rPr>
                <w:sz w:val="15"/>
              </w:rPr>
            </w:pPr>
            <w:r w:rsidRPr="00D975CA">
              <w:rPr>
                <w:sz w:val="15"/>
              </w:rPr>
              <w:t>114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64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21,00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0"/>
              <w:rPr>
                <w:sz w:val="15"/>
              </w:rPr>
            </w:pPr>
            <w:r w:rsidRPr="00D975CA">
              <w:rPr>
                <w:sz w:val="15"/>
              </w:rPr>
              <w:t>107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6"/>
              <w:rPr>
                <w:sz w:val="15"/>
              </w:rPr>
            </w:pPr>
            <w:r w:rsidRPr="00D975CA">
              <w:rPr>
                <w:sz w:val="15"/>
              </w:rPr>
              <w:t>70,00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5" w:right="312"/>
              <w:rPr>
                <w:sz w:val="15"/>
              </w:rPr>
            </w:pPr>
            <w:r w:rsidRPr="00D975CA">
              <w:rPr>
                <w:sz w:val="15"/>
              </w:rPr>
              <w:t>16,00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7" w:right="5268"/>
              <w:rPr>
                <w:sz w:val="15"/>
              </w:rPr>
            </w:pPr>
            <w:r w:rsidRPr="00D975CA">
              <w:rPr>
                <w:sz w:val="15"/>
              </w:rPr>
              <w:t>Отходы обеспечения электроэнергией, газом и паром (блок 6</w:t>
            </w:r>
            <w:r w:rsidRPr="00D975CA">
              <w:rPr>
                <w:spacing w:val="11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spacing w:line="153" w:lineRule="exact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spacing w:line="153" w:lineRule="exact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spacing w:line="153" w:lineRule="exact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spacing w:line="153" w:lineRule="exact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spacing w:line="153" w:lineRule="exact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spacing w:line="153" w:lineRule="exact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spacing w:line="153" w:lineRule="exact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 w:rsidRPr="00D975CA">
              <w:rPr>
                <w:sz w:val="15"/>
              </w:rPr>
              <w:lastRenderedPageBreak/>
              <w:t>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 w:rsidRPr="00D975CA"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 w:rsidRPr="00D975CA"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9,00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1,00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8,00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 w:rsidRPr="00D975CA"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270"/>
              <w:jc w:val="right"/>
              <w:rPr>
                <w:sz w:val="15"/>
              </w:rPr>
            </w:pPr>
            <w:r w:rsidRPr="00D975CA">
              <w:rPr>
                <w:w w:val="95"/>
                <w:sz w:val="15"/>
              </w:rPr>
              <w:t>36,00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  <w:tr w:rsidR="00F75A13" w:rsidRPr="00D975CA">
        <w:trPr>
          <w:trHeight w:val="172"/>
        </w:trPr>
        <w:tc>
          <w:tcPr>
            <w:tcW w:w="15880" w:type="dxa"/>
            <w:gridSpan w:val="18"/>
          </w:tcPr>
          <w:p w:rsidR="00F75A13" w:rsidRPr="00D975CA" w:rsidRDefault="00D975CA">
            <w:pPr>
              <w:pStyle w:val="TableParagraph"/>
              <w:ind w:left="5266" w:right="5268"/>
              <w:rPr>
                <w:sz w:val="15"/>
              </w:rPr>
            </w:pPr>
            <w:r w:rsidRPr="00D975CA">
              <w:rPr>
                <w:sz w:val="15"/>
              </w:rPr>
              <w:t>Отходы при водоснабжении, водоотведении (блок 7</w:t>
            </w:r>
            <w:r w:rsidRPr="00D975CA">
              <w:rPr>
                <w:spacing w:val="6"/>
                <w:sz w:val="15"/>
              </w:rPr>
              <w:t xml:space="preserve"> </w:t>
            </w:r>
            <w:r w:rsidRPr="00D975CA">
              <w:rPr>
                <w:sz w:val="15"/>
              </w:rPr>
              <w:t>ФККО)</w:t>
            </w:r>
          </w:p>
        </w:tc>
      </w:tr>
      <w:tr w:rsidR="00F75A13" w:rsidRPr="00D975CA">
        <w:trPr>
          <w:trHeight w:val="172"/>
        </w:trPr>
        <w:tc>
          <w:tcPr>
            <w:tcW w:w="836" w:type="dxa"/>
          </w:tcPr>
          <w:p w:rsidR="00F75A13" w:rsidRPr="00D975CA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 w:rsidRPr="00D975CA"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Pr="00D975CA" w:rsidRDefault="00D975CA">
            <w:pPr>
              <w:pStyle w:val="TableParagraph"/>
              <w:ind w:right="356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Pr="00D975CA" w:rsidRDefault="00D975CA">
            <w:pPr>
              <w:pStyle w:val="TableParagraph"/>
              <w:ind w:right="30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Pr="00D975CA" w:rsidRDefault="00D975CA">
            <w:pPr>
              <w:pStyle w:val="TableParagraph"/>
              <w:ind w:left="171" w:right="15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Pr="00D975CA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Pr="00D975CA" w:rsidRDefault="00D975CA">
            <w:pPr>
              <w:pStyle w:val="TableParagraph"/>
              <w:ind w:left="220" w:right="215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82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Pr="00D975CA" w:rsidRDefault="00D975CA">
            <w:pPr>
              <w:pStyle w:val="TableParagraph"/>
              <w:ind w:left="182" w:right="177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Pr="00D975CA" w:rsidRDefault="00D975CA">
            <w:pPr>
              <w:pStyle w:val="TableParagraph"/>
              <w:ind w:left="224" w:right="2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Pr="00D975CA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Pr="00D975CA" w:rsidRDefault="00D975CA">
            <w:pPr>
              <w:pStyle w:val="TableParagraph"/>
              <w:ind w:left="150" w:right="142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Pr="00D975CA" w:rsidRDefault="00D975CA">
            <w:pPr>
              <w:pStyle w:val="TableParagraph"/>
              <w:ind w:right="298"/>
              <w:jc w:val="right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Pr="00D975CA" w:rsidRDefault="00D975CA">
            <w:pPr>
              <w:pStyle w:val="TableParagraph"/>
              <w:ind w:left="370" w:right="36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51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Pr="00D975CA" w:rsidRDefault="00D975CA">
            <w:pPr>
              <w:pStyle w:val="TableParagraph"/>
              <w:ind w:left="258" w:right="24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Pr="00D975CA" w:rsidRDefault="00D975CA">
            <w:pPr>
              <w:pStyle w:val="TableParagraph"/>
              <w:ind w:left="379" w:right="364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Pr="00D975CA" w:rsidRDefault="00D975CA">
            <w:pPr>
              <w:pStyle w:val="TableParagraph"/>
              <w:ind w:left="321" w:right="313"/>
              <w:rPr>
                <w:sz w:val="15"/>
              </w:rPr>
            </w:pPr>
            <w:r w:rsidRPr="00D975CA">
              <w:rPr>
                <w:sz w:val="15"/>
              </w:rPr>
              <w:t>0,00</w:t>
            </w:r>
          </w:p>
        </w:tc>
      </w:tr>
    </w:tbl>
    <w:p w:rsidR="00F75A13" w:rsidRDefault="00F75A1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1008"/>
        <w:gridCol w:w="908"/>
        <w:gridCol w:w="797"/>
        <w:gridCol w:w="701"/>
        <w:gridCol w:w="749"/>
        <w:gridCol w:w="826"/>
        <w:gridCol w:w="830"/>
        <w:gridCol w:w="826"/>
        <w:gridCol w:w="830"/>
        <w:gridCol w:w="763"/>
        <w:gridCol w:w="835"/>
        <w:gridCol w:w="884"/>
        <w:gridCol w:w="1047"/>
        <w:gridCol w:w="903"/>
        <w:gridCol w:w="903"/>
        <w:gridCol w:w="1057"/>
        <w:gridCol w:w="1177"/>
      </w:tblGrid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2"/>
              <w:rPr>
                <w:sz w:val="15"/>
              </w:rPr>
            </w:pPr>
            <w:r>
              <w:rPr>
                <w:sz w:val="15"/>
              </w:rPr>
              <w:t>15,00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spacing w:line="153" w:lineRule="exact"/>
              <w:ind w:left="148"/>
              <w:jc w:val="left"/>
              <w:rPr>
                <w:sz w:val="15"/>
              </w:rPr>
            </w:pPr>
            <w:r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spacing w:line="153" w:lineRule="exact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spacing w:line="153" w:lineRule="exact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spacing w:line="153" w:lineRule="exact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7" w:right="213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spacing w:line="153" w:lineRule="exact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spacing w:line="153" w:lineRule="exact"/>
              <w:ind w:left="269"/>
              <w:jc w:val="left"/>
              <w:rPr>
                <w:sz w:val="15"/>
              </w:rPr>
            </w:pPr>
            <w:r>
              <w:rPr>
                <w:sz w:val="15"/>
              </w:rPr>
              <w:t>10,00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spacing w:line="153" w:lineRule="exact"/>
              <w:ind w:right="345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21,00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48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9,00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2"/>
              <w:rPr>
                <w:sz w:val="15"/>
              </w:rPr>
            </w:pPr>
            <w:r>
              <w:rPr>
                <w:sz w:val="15"/>
              </w:rPr>
              <w:t>1 862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58"/>
              <w:jc w:val="left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97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109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8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3,00</w:t>
            </w:r>
          </w:p>
        </w:tc>
      </w:tr>
      <w:tr w:rsidR="00F75A13" w:rsidTr="00632734">
        <w:trPr>
          <w:trHeight w:val="172"/>
        </w:trPr>
        <w:tc>
          <w:tcPr>
            <w:tcW w:w="15880" w:type="dxa"/>
            <w:gridSpan w:val="18"/>
          </w:tcPr>
          <w:p w:rsidR="00F75A13" w:rsidRDefault="00D975CA">
            <w:pPr>
              <w:pStyle w:val="TableParagraph"/>
              <w:ind w:left="5265" w:right="5268"/>
              <w:rPr>
                <w:sz w:val="15"/>
              </w:rPr>
            </w:pPr>
            <w:r>
              <w:rPr>
                <w:sz w:val="15"/>
              </w:rPr>
              <w:t>Отходы строительства и ремонта (блок 8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ФККО)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93"/>
              <w:jc w:val="left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6" w:right="252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303"/>
              <w:jc w:val="left"/>
              <w:rPr>
                <w:sz w:val="15"/>
              </w:rPr>
            </w:pPr>
            <w:r>
              <w:rPr>
                <w:sz w:val="15"/>
              </w:rPr>
              <w:t>600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6" w:right="252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2,00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6"/>
              <w:rPr>
                <w:sz w:val="15"/>
              </w:rPr>
            </w:pPr>
            <w:r>
              <w:rPr>
                <w:sz w:val="15"/>
              </w:rPr>
              <w:t>17,00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spacing w:line="153" w:lineRule="exact"/>
              <w:ind w:left="172"/>
              <w:jc w:val="left"/>
              <w:rPr>
                <w:sz w:val="15"/>
              </w:rPr>
            </w:pPr>
            <w:r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spacing w:line="153" w:lineRule="exact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spacing w:line="153" w:lineRule="exact"/>
              <w:ind w:left="266" w:right="252"/>
              <w:rPr>
                <w:sz w:val="15"/>
              </w:rPr>
            </w:pPr>
            <w:r>
              <w:rPr>
                <w:sz w:val="15"/>
              </w:rPr>
              <w:t>270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spacing w:line="153" w:lineRule="exact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spacing w:line="153" w:lineRule="exact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spacing w:line="153" w:lineRule="exact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297"/>
              <w:jc w:val="left"/>
              <w:rPr>
                <w:sz w:val="15"/>
              </w:rPr>
            </w:pPr>
            <w:r>
              <w:rPr>
                <w:sz w:val="15"/>
              </w:rPr>
              <w:t>222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spacing w:line="153" w:lineRule="exact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spacing w:line="153" w:lineRule="exact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spacing w:line="153" w:lineRule="exact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spacing w:line="153" w:lineRule="exact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spacing w:line="153" w:lineRule="exact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spacing w:line="153" w:lineRule="exact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56"/>
              <w:rPr>
                <w:sz w:val="15"/>
              </w:rPr>
            </w:pPr>
            <w:r>
              <w:rPr>
                <w:sz w:val="15"/>
              </w:rPr>
              <w:t>48,00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spacing w:line="153" w:lineRule="exact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spacing w:line="153" w:lineRule="exact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spacing w:line="153" w:lineRule="exact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15880" w:type="dxa"/>
            <w:gridSpan w:val="18"/>
          </w:tcPr>
          <w:p w:rsidR="00F75A13" w:rsidRDefault="00D975CA">
            <w:pPr>
              <w:pStyle w:val="TableParagraph"/>
              <w:ind w:left="5262" w:right="5268"/>
              <w:rPr>
                <w:sz w:val="15"/>
              </w:rPr>
            </w:pPr>
            <w:r>
              <w:rPr>
                <w:sz w:val="15"/>
              </w:rPr>
              <w:t>Отходы при выполнении прочих видов деятельности (блок 9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ФККО)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201"/>
              <w:jc w:val="left"/>
              <w:rPr>
                <w:sz w:val="15"/>
              </w:rPr>
            </w:pPr>
            <w:r>
              <w:rPr>
                <w:sz w:val="15"/>
              </w:rPr>
              <w:t>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3" w:right="252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6,54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6" w:right="252"/>
              <w:rPr>
                <w:sz w:val="15"/>
              </w:rPr>
            </w:pPr>
            <w:r>
              <w:rPr>
                <w:sz w:val="15"/>
              </w:rPr>
              <w:t>16,10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11"/>
              <w:jc w:val="left"/>
              <w:rPr>
                <w:sz w:val="15"/>
              </w:rPr>
            </w:pPr>
            <w:r>
              <w:rPr>
                <w:sz w:val="15"/>
              </w:rPr>
              <w:t>0,035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0,64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0,90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45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12,00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8"/>
              <w:rPr>
                <w:sz w:val="15"/>
              </w:rPr>
            </w:pPr>
            <w:r>
              <w:rPr>
                <w:sz w:val="15"/>
              </w:rPr>
              <w:t>0,27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0"/>
              <w:rPr>
                <w:sz w:val="15"/>
              </w:rPr>
            </w:pPr>
            <w:r>
              <w:rPr>
                <w:sz w:val="15"/>
              </w:rPr>
              <w:t>0,75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4" w:right="313"/>
              <w:rPr>
                <w:sz w:val="15"/>
              </w:rPr>
            </w:pPr>
            <w:r>
              <w:rPr>
                <w:sz w:val="15"/>
              </w:rPr>
              <w:t>8,77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53"/>
              <w:jc w:val="left"/>
              <w:rPr>
                <w:sz w:val="15"/>
              </w:rPr>
            </w:pPr>
            <w:r>
              <w:rPr>
                <w:sz w:val="15"/>
              </w:rPr>
              <w:t>III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1"/>
              <w:rPr>
                <w:sz w:val="15"/>
              </w:rPr>
            </w:pPr>
            <w:r>
              <w:rPr>
                <w:sz w:val="15"/>
              </w:rPr>
              <w:t>13,00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269"/>
              <w:jc w:val="left"/>
              <w:rPr>
                <w:sz w:val="15"/>
              </w:rPr>
            </w:pPr>
            <w:r>
              <w:rPr>
                <w:sz w:val="15"/>
              </w:rPr>
              <w:t>11,00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2,00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48"/>
              <w:jc w:val="left"/>
              <w:rPr>
                <w:sz w:val="15"/>
              </w:rPr>
            </w:pPr>
            <w:r>
              <w:rPr>
                <w:sz w:val="15"/>
              </w:rPr>
              <w:t>IV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1"/>
              <w:rPr>
                <w:sz w:val="15"/>
              </w:rPr>
            </w:pPr>
            <w:r>
              <w:rPr>
                <w:sz w:val="15"/>
              </w:rPr>
              <w:t>64,00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8,00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45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43,00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3,00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2,00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3,00</w:t>
            </w:r>
          </w:p>
        </w:tc>
      </w:tr>
      <w:tr w:rsidR="00F75A13" w:rsidTr="00632734">
        <w:trPr>
          <w:trHeight w:val="172"/>
        </w:trPr>
        <w:tc>
          <w:tcPr>
            <w:tcW w:w="836" w:type="dxa"/>
          </w:tcPr>
          <w:p w:rsidR="00F75A13" w:rsidRDefault="00D975CA">
            <w:pPr>
              <w:pStyle w:val="TableParagraph"/>
              <w:ind w:left="172"/>
              <w:jc w:val="left"/>
              <w:rPr>
                <w:sz w:val="15"/>
              </w:rPr>
            </w:pPr>
            <w:r>
              <w:rPr>
                <w:sz w:val="15"/>
              </w:rPr>
              <w:t>V класс</w:t>
            </w:r>
          </w:p>
        </w:tc>
        <w:tc>
          <w:tcPr>
            <w:tcW w:w="1008" w:type="dxa"/>
          </w:tcPr>
          <w:p w:rsidR="00F75A13" w:rsidRDefault="00D975CA">
            <w:pPr>
              <w:pStyle w:val="TableParagraph"/>
              <w:ind w:left="37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8" w:type="dxa"/>
          </w:tcPr>
          <w:p w:rsidR="00F75A13" w:rsidRDefault="00D975CA">
            <w:pPr>
              <w:pStyle w:val="TableParagraph"/>
              <w:ind w:left="267" w:right="251"/>
              <w:rPr>
                <w:sz w:val="15"/>
              </w:rPr>
            </w:pPr>
            <w:r>
              <w:rPr>
                <w:sz w:val="15"/>
              </w:rPr>
              <w:t>11,00</w:t>
            </w:r>
          </w:p>
        </w:tc>
        <w:tc>
          <w:tcPr>
            <w:tcW w:w="797" w:type="dxa"/>
          </w:tcPr>
          <w:p w:rsidR="00F75A13" w:rsidRDefault="00D975CA">
            <w:pPr>
              <w:pStyle w:val="TableParagraph"/>
              <w:ind w:left="171" w:right="15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01" w:type="dxa"/>
          </w:tcPr>
          <w:p w:rsidR="00F75A13" w:rsidRDefault="00D975CA">
            <w:pPr>
              <w:pStyle w:val="TableParagraph"/>
              <w:ind w:right="202"/>
              <w:jc w:val="righ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49" w:type="dxa"/>
          </w:tcPr>
          <w:p w:rsidR="00F75A13" w:rsidRDefault="00D975CA">
            <w:pPr>
              <w:pStyle w:val="TableParagraph"/>
              <w:ind w:left="239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278"/>
              <w:jc w:val="left"/>
              <w:rPr>
                <w:sz w:val="15"/>
              </w:rPr>
            </w:pPr>
            <w:r>
              <w:rPr>
                <w:sz w:val="15"/>
              </w:rPr>
              <w:t>4,00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3" w:right="213"/>
              <w:rPr>
                <w:sz w:val="15"/>
              </w:rPr>
            </w:pPr>
            <w:r>
              <w:rPr>
                <w:sz w:val="15"/>
              </w:rPr>
              <w:t>4,00</w:t>
            </w:r>
          </w:p>
        </w:tc>
        <w:tc>
          <w:tcPr>
            <w:tcW w:w="826" w:type="dxa"/>
          </w:tcPr>
          <w:p w:rsidR="00F75A13" w:rsidRDefault="00D975CA">
            <w:pPr>
              <w:pStyle w:val="TableParagraph"/>
              <w:ind w:left="182" w:right="177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0" w:type="dxa"/>
          </w:tcPr>
          <w:p w:rsidR="00F75A13" w:rsidRDefault="00D975CA">
            <w:pPr>
              <w:pStyle w:val="TableParagraph"/>
              <w:ind w:left="224" w:right="213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763" w:type="dxa"/>
          </w:tcPr>
          <w:p w:rsidR="00F75A13" w:rsidRDefault="00D975CA">
            <w:pPr>
              <w:pStyle w:val="TableParagraph"/>
              <w:ind w:left="244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35" w:type="dxa"/>
          </w:tcPr>
          <w:p w:rsidR="00F75A13" w:rsidRDefault="00D975CA">
            <w:pPr>
              <w:pStyle w:val="TableParagraph"/>
              <w:ind w:left="283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884" w:type="dxa"/>
          </w:tcPr>
          <w:p w:rsidR="00F75A13" w:rsidRDefault="00D975CA">
            <w:pPr>
              <w:pStyle w:val="TableParagraph"/>
              <w:ind w:left="307"/>
              <w:jc w:val="left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047" w:type="dxa"/>
          </w:tcPr>
          <w:p w:rsidR="00F75A13" w:rsidRDefault="00D975CA">
            <w:pPr>
              <w:pStyle w:val="TableParagraph"/>
              <w:ind w:right="379"/>
              <w:jc w:val="right"/>
              <w:rPr>
                <w:sz w:val="15"/>
              </w:rPr>
            </w:pPr>
            <w:r>
              <w:rPr>
                <w:sz w:val="15"/>
              </w:rPr>
              <w:t>4,00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51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903" w:type="dxa"/>
          </w:tcPr>
          <w:p w:rsidR="00F75A13" w:rsidRDefault="00D975CA">
            <w:pPr>
              <w:pStyle w:val="TableParagraph"/>
              <w:ind w:left="258" w:right="243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  <w:tc>
          <w:tcPr>
            <w:tcW w:w="1057" w:type="dxa"/>
          </w:tcPr>
          <w:p w:rsidR="00F75A13" w:rsidRDefault="00D975CA">
            <w:pPr>
              <w:pStyle w:val="TableParagraph"/>
              <w:ind w:left="379" w:right="364"/>
              <w:rPr>
                <w:sz w:val="15"/>
              </w:rPr>
            </w:pPr>
            <w:r>
              <w:rPr>
                <w:sz w:val="15"/>
              </w:rPr>
              <w:t>0,00</w:t>
            </w:r>
          </w:p>
        </w:tc>
        <w:tc>
          <w:tcPr>
            <w:tcW w:w="1177" w:type="dxa"/>
          </w:tcPr>
          <w:p w:rsidR="00F75A13" w:rsidRDefault="00D975CA">
            <w:pPr>
              <w:pStyle w:val="TableParagraph"/>
              <w:ind w:left="321" w:right="313"/>
              <w:rPr>
                <w:sz w:val="15"/>
              </w:rPr>
            </w:pPr>
            <w:r>
              <w:rPr>
                <w:sz w:val="15"/>
              </w:rPr>
              <w:t>1,00</w:t>
            </w:r>
          </w:p>
        </w:tc>
      </w:tr>
    </w:tbl>
    <w:p w:rsidR="00F75A13" w:rsidRDefault="00F75A13">
      <w:pPr>
        <w:pStyle w:val="a3"/>
        <w:rPr>
          <w:b/>
        </w:rPr>
      </w:pPr>
    </w:p>
    <w:p w:rsidR="00F75A13" w:rsidRDefault="00F75A13">
      <w:pPr>
        <w:pStyle w:val="a3"/>
        <w:rPr>
          <w:b/>
        </w:rPr>
      </w:pPr>
    </w:p>
    <w:p w:rsidR="00F75A13" w:rsidRDefault="00D975CA">
      <w:pPr>
        <w:pStyle w:val="a3"/>
        <w:spacing w:before="93" w:line="228" w:lineRule="exact"/>
        <w:ind w:left="106"/>
      </w:pPr>
      <w:r>
        <w:t xml:space="preserve">*на основании данных статистической </w:t>
      </w:r>
      <w:r w:rsidR="000E3545">
        <w:t>отчетности 2-ТП (отходы) за 2023</w:t>
      </w:r>
    </w:p>
    <w:p w:rsidR="00F75A13" w:rsidRDefault="00D975CA">
      <w:pPr>
        <w:pStyle w:val="a3"/>
        <w:spacing w:line="228" w:lineRule="exact"/>
        <w:ind w:left="106"/>
      </w:pPr>
      <w:r>
        <w:t xml:space="preserve">При анализе 2-ТП (отходы) </w:t>
      </w:r>
      <w:r w:rsidR="000E3545">
        <w:t>за 2023</w:t>
      </w:r>
      <w:bookmarkStart w:id="0" w:name="_GoBack"/>
      <w:bookmarkEnd w:id="0"/>
      <w:r>
        <w:t xml:space="preserve"> г., ТКО, определенное по кодам ФККО, не были учтены в расчете баланса.</w:t>
      </w:r>
    </w:p>
    <w:sectPr w:rsidR="00F75A13" w:rsidSect="00632734">
      <w:headerReference w:type="default" r:id="rId6"/>
      <w:pgSz w:w="16840" w:h="11910" w:orient="landscape"/>
      <w:pgMar w:top="1100" w:right="260" w:bottom="280" w:left="460" w:header="720" w:footer="720" w:gutter="0"/>
      <w:pgNumType w:start="125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807" w:rsidRDefault="004A0807" w:rsidP="00632734">
      <w:r>
        <w:separator/>
      </w:r>
    </w:p>
  </w:endnote>
  <w:endnote w:type="continuationSeparator" w:id="0">
    <w:p w:rsidR="004A0807" w:rsidRDefault="004A0807" w:rsidP="0063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807" w:rsidRDefault="004A0807" w:rsidP="00632734">
      <w:r>
        <w:separator/>
      </w:r>
    </w:p>
  </w:footnote>
  <w:footnote w:type="continuationSeparator" w:id="0">
    <w:p w:rsidR="004A0807" w:rsidRDefault="004A0807" w:rsidP="0063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75618"/>
      <w:docPartObj>
        <w:docPartGallery w:val="Page Numbers (Top of Page)"/>
        <w:docPartUnique/>
      </w:docPartObj>
    </w:sdtPr>
    <w:sdtEndPr/>
    <w:sdtContent>
      <w:p w:rsidR="00632734" w:rsidRDefault="0063273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545">
          <w:rPr>
            <w:noProof/>
          </w:rPr>
          <w:t>1259</w:t>
        </w:r>
        <w:r>
          <w:fldChar w:fldCharType="end"/>
        </w:r>
      </w:p>
    </w:sdtContent>
  </w:sdt>
  <w:p w:rsidR="00632734" w:rsidRDefault="0063273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75A13"/>
    <w:rsid w:val="00092A2C"/>
    <w:rsid w:val="000E3545"/>
    <w:rsid w:val="004A0807"/>
    <w:rsid w:val="00611AAA"/>
    <w:rsid w:val="00632734"/>
    <w:rsid w:val="006404C9"/>
    <w:rsid w:val="00BA0615"/>
    <w:rsid w:val="00C07D67"/>
    <w:rsid w:val="00D27151"/>
    <w:rsid w:val="00D975CA"/>
    <w:rsid w:val="00ED5D62"/>
    <w:rsid w:val="00F7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ABE14"/>
  <w15:docId w15:val="{BB26ABB5-1FA7-4CBB-BB9D-A9291038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6"/>
      <w:ind w:left="106" w:right="3817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152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632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2734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327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273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6327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273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cp:lastPrinted>2020-06-26T15:59:00Z</cp:lastPrinted>
  <dcterms:created xsi:type="dcterms:W3CDTF">2020-06-21T14:10:00Z</dcterms:created>
  <dcterms:modified xsi:type="dcterms:W3CDTF">2024-05-24T11:42:00Z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2020-06-21T00:00:00Z</vt:filetime>
  </property>
</Properties>
</file>